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14312" w:type="dxa"/>
        <w:tblLook w:val="04A0" w:firstRow="1" w:lastRow="0" w:firstColumn="1" w:lastColumn="0" w:noHBand="0" w:noVBand="1"/>
      </w:tblPr>
      <w:tblGrid>
        <w:gridCol w:w="3005"/>
        <w:gridCol w:w="2819"/>
        <w:gridCol w:w="2635"/>
        <w:gridCol w:w="2716"/>
        <w:gridCol w:w="3137"/>
      </w:tblGrid>
      <w:tr w:rsidR="00D5284E" w14:paraId="16F69310" w14:textId="77777777" w:rsidTr="00D5284E">
        <w:trPr>
          <w:trHeight w:val="992"/>
        </w:trPr>
        <w:tc>
          <w:tcPr>
            <w:tcW w:w="3005" w:type="dxa"/>
            <w:shd w:val="clear" w:color="auto" w:fill="92D050"/>
          </w:tcPr>
          <w:p w14:paraId="23F2FA73" w14:textId="19E87FEA" w:rsidR="006F0220" w:rsidRDefault="00C97973" w:rsidP="006F0220">
            <w:pPr>
              <w:rPr>
                <w:b/>
              </w:rPr>
            </w:pPr>
            <w:r>
              <w:rPr>
                <w:b/>
              </w:rPr>
              <w:t>Verslagbeoordeling</w:t>
            </w:r>
          </w:p>
          <w:p w14:paraId="5507E1DE" w14:textId="5A4F0BB5" w:rsidR="00D5284E" w:rsidRDefault="00D5284E" w:rsidP="006F0220">
            <w:pPr>
              <w:rPr>
                <w:b/>
                <w:sz w:val="16"/>
                <w:szCs w:val="16"/>
              </w:rPr>
            </w:pPr>
            <w:r w:rsidRPr="00D5284E">
              <w:rPr>
                <w:b/>
                <w:sz w:val="16"/>
                <w:szCs w:val="16"/>
              </w:rPr>
              <w:t xml:space="preserve">Aan de hand van deze </w:t>
            </w:r>
            <w:proofErr w:type="spellStart"/>
            <w:r w:rsidRPr="00D5284E">
              <w:rPr>
                <w:b/>
                <w:sz w:val="16"/>
                <w:szCs w:val="16"/>
              </w:rPr>
              <w:t>Rubric</w:t>
            </w:r>
            <w:proofErr w:type="spellEnd"/>
            <w:r w:rsidRPr="00D5284E">
              <w:rPr>
                <w:b/>
                <w:sz w:val="16"/>
                <w:szCs w:val="16"/>
              </w:rPr>
              <w:t xml:space="preserve"> wordt jouw cijfer vastgesteld</w:t>
            </w:r>
            <w:r w:rsidR="006E55E9">
              <w:rPr>
                <w:b/>
                <w:sz w:val="16"/>
                <w:szCs w:val="16"/>
              </w:rPr>
              <w:t xml:space="preserve"> voor het verslag. </w:t>
            </w:r>
          </w:p>
          <w:p w14:paraId="3B7EE48B" w14:textId="17C865E0" w:rsidR="00C97973" w:rsidRPr="00D5284E" w:rsidRDefault="00C97973" w:rsidP="006F02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Let op: inleveren in Word</w:t>
            </w:r>
            <w:r w:rsidR="005C610C">
              <w:rPr>
                <w:b/>
                <w:sz w:val="16"/>
                <w:szCs w:val="16"/>
              </w:rPr>
              <w:t xml:space="preserve">! </w:t>
            </w:r>
          </w:p>
        </w:tc>
        <w:tc>
          <w:tcPr>
            <w:tcW w:w="2819" w:type="dxa"/>
            <w:shd w:val="clear" w:color="auto" w:fill="92D050"/>
          </w:tcPr>
          <w:p w14:paraId="0E128F60" w14:textId="77777777" w:rsidR="006F0220" w:rsidRDefault="006F0220">
            <w:r>
              <w:t>0 punten</w:t>
            </w:r>
          </w:p>
        </w:tc>
        <w:tc>
          <w:tcPr>
            <w:tcW w:w="2635" w:type="dxa"/>
            <w:shd w:val="clear" w:color="auto" w:fill="92D050"/>
          </w:tcPr>
          <w:p w14:paraId="79131868" w14:textId="77777777" w:rsidR="006F0220" w:rsidRDefault="006F0220">
            <w:r>
              <w:t>1 punt</w:t>
            </w:r>
          </w:p>
        </w:tc>
        <w:tc>
          <w:tcPr>
            <w:tcW w:w="2716" w:type="dxa"/>
            <w:shd w:val="clear" w:color="auto" w:fill="92D050"/>
          </w:tcPr>
          <w:p w14:paraId="6C9C595F" w14:textId="77777777" w:rsidR="006F0220" w:rsidRDefault="006F0220">
            <w:r>
              <w:t>2 punten</w:t>
            </w:r>
          </w:p>
        </w:tc>
        <w:tc>
          <w:tcPr>
            <w:tcW w:w="3137" w:type="dxa"/>
            <w:shd w:val="clear" w:color="auto" w:fill="92D050"/>
          </w:tcPr>
          <w:p w14:paraId="451D7AA3" w14:textId="77777777" w:rsidR="006F0220" w:rsidRDefault="006F0220">
            <w:r>
              <w:t>3 punten</w:t>
            </w:r>
          </w:p>
        </w:tc>
      </w:tr>
      <w:tr w:rsidR="00D5284E" w14:paraId="7C0D4E67" w14:textId="77777777" w:rsidTr="00D5284E">
        <w:tc>
          <w:tcPr>
            <w:tcW w:w="3005" w:type="dxa"/>
          </w:tcPr>
          <w:p w14:paraId="0C748A1B" w14:textId="3037B7E1" w:rsidR="006F0220" w:rsidRDefault="00C97973" w:rsidP="006F0220">
            <w:pPr>
              <w:pStyle w:val="Lijstalinea"/>
              <w:numPr>
                <w:ilvl w:val="0"/>
                <w:numId w:val="1"/>
              </w:numPr>
            </w:pPr>
            <w:r>
              <w:t xml:space="preserve">Voorblad </w:t>
            </w:r>
          </w:p>
        </w:tc>
        <w:tc>
          <w:tcPr>
            <w:tcW w:w="2819" w:type="dxa"/>
          </w:tcPr>
          <w:p w14:paraId="6DE2F79C" w14:textId="592E9CB7" w:rsidR="006F0220" w:rsidRDefault="00C97973">
            <w:r>
              <w:t xml:space="preserve">Geen/ niet of nauwelijks uitgewerkt. </w:t>
            </w:r>
          </w:p>
        </w:tc>
        <w:tc>
          <w:tcPr>
            <w:tcW w:w="2635" w:type="dxa"/>
          </w:tcPr>
          <w:p w14:paraId="374218A7" w14:textId="4467384E" w:rsidR="006F0220" w:rsidRDefault="00C97973">
            <w:r>
              <w:t xml:space="preserve">Er is een voorblad, maar het is heel summier </w:t>
            </w:r>
          </w:p>
        </w:tc>
        <w:tc>
          <w:tcPr>
            <w:tcW w:w="2716" w:type="dxa"/>
          </w:tcPr>
          <w:p w14:paraId="7DB8979B" w14:textId="1780FB9B" w:rsidR="006F0220" w:rsidRDefault="00C97973">
            <w:r>
              <w:t xml:space="preserve">Er is een voorblad met tekst. </w:t>
            </w:r>
            <w:r w:rsidR="006F0220">
              <w:t xml:space="preserve"> </w:t>
            </w:r>
          </w:p>
        </w:tc>
        <w:tc>
          <w:tcPr>
            <w:tcW w:w="3137" w:type="dxa"/>
          </w:tcPr>
          <w:p w14:paraId="2D9D0674" w14:textId="5B278C2B" w:rsidR="006F0220" w:rsidRDefault="00C97973">
            <w:r>
              <w:t>Er is een voorblad met tekst en plaatjes</w:t>
            </w:r>
            <w:r w:rsidR="006F0220">
              <w:t xml:space="preserve"> </w:t>
            </w:r>
          </w:p>
        </w:tc>
      </w:tr>
      <w:tr w:rsidR="00D5284E" w14:paraId="6212C7A7" w14:textId="77777777" w:rsidTr="00D5284E">
        <w:tc>
          <w:tcPr>
            <w:tcW w:w="3005" w:type="dxa"/>
          </w:tcPr>
          <w:p w14:paraId="2585C373" w14:textId="6250033A" w:rsidR="006F0220" w:rsidRDefault="00C97973" w:rsidP="006F0220">
            <w:pPr>
              <w:pStyle w:val="Lijstalinea"/>
              <w:numPr>
                <w:ilvl w:val="0"/>
                <w:numId w:val="1"/>
              </w:numPr>
            </w:pPr>
            <w:r>
              <w:t>Inleiding</w:t>
            </w:r>
          </w:p>
        </w:tc>
        <w:tc>
          <w:tcPr>
            <w:tcW w:w="2819" w:type="dxa"/>
          </w:tcPr>
          <w:p w14:paraId="17A7DA56" w14:textId="4E1210CE" w:rsidR="006F0220" w:rsidRDefault="00C97973">
            <w:r>
              <w:t>Geen inleiding</w:t>
            </w:r>
            <w:r w:rsidR="006F0220">
              <w:t xml:space="preserve"> </w:t>
            </w:r>
          </w:p>
        </w:tc>
        <w:tc>
          <w:tcPr>
            <w:tcW w:w="2635" w:type="dxa"/>
          </w:tcPr>
          <w:p w14:paraId="1D6FDAA1" w14:textId="736E2C6C" w:rsidR="006F0220" w:rsidRDefault="00C97973">
            <w:r>
              <w:t xml:space="preserve">Inleiding zonder inhoud. </w:t>
            </w:r>
            <w:r w:rsidR="006F0220">
              <w:t xml:space="preserve"> </w:t>
            </w:r>
          </w:p>
        </w:tc>
        <w:tc>
          <w:tcPr>
            <w:tcW w:w="2716" w:type="dxa"/>
          </w:tcPr>
          <w:p w14:paraId="67230D9B" w14:textId="0D90B343" w:rsidR="006F0220" w:rsidRDefault="00C97973">
            <w:r>
              <w:t xml:space="preserve">Inleiding die de inhoud weergeeft. </w:t>
            </w:r>
            <w:r w:rsidR="006F0220">
              <w:t xml:space="preserve"> </w:t>
            </w:r>
          </w:p>
        </w:tc>
        <w:tc>
          <w:tcPr>
            <w:tcW w:w="3137" w:type="dxa"/>
          </w:tcPr>
          <w:p w14:paraId="46CDD936" w14:textId="6AA00184" w:rsidR="006F0220" w:rsidRDefault="00C97973">
            <w:r>
              <w:t xml:space="preserve">Inleiding die de inhoud weergeeft en duidelijk is. </w:t>
            </w:r>
            <w:r w:rsidR="006F0220">
              <w:t xml:space="preserve"> </w:t>
            </w:r>
          </w:p>
        </w:tc>
      </w:tr>
      <w:tr w:rsidR="00D5284E" w14:paraId="08FC7C25" w14:textId="77777777" w:rsidTr="00D5284E">
        <w:tc>
          <w:tcPr>
            <w:tcW w:w="3005" w:type="dxa"/>
          </w:tcPr>
          <w:p w14:paraId="0582461C" w14:textId="198E1D0F" w:rsidR="006F0220" w:rsidRDefault="00C97973" w:rsidP="00294676">
            <w:pPr>
              <w:pStyle w:val="Lijstalinea"/>
              <w:numPr>
                <w:ilvl w:val="0"/>
                <w:numId w:val="1"/>
              </w:numPr>
            </w:pPr>
            <w:r>
              <w:t>Pagina nummers</w:t>
            </w:r>
          </w:p>
        </w:tc>
        <w:tc>
          <w:tcPr>
            <w:tcW w:w="2819" w:type="dxa"/>
          </w:tcPr>
          <w:p w14:paraId="71C85DFC" w14:textId="50650B3B" w:rsidR="006F0220" w:rsidRDefault="00C97973">
            <w:r>
              <w:t>Geen</w:t>
            </w:r>
            <w:r w:rsidR="00294676">
              <w:t xml:space="preserve"> </w:t>
            </w:r>
          </w:p>
        </w:tc>
        <w:tc>
          <w:tcPr>
            <w:tcW w:w="2635" w:type="dxa"/>
          </w:tcPr>
          <w:p w14:paraId="2ECA8722" w14:textId="4AF839A6" w:rsidR="006F0220" w:rsidRDefault="00C97973">
            <w:r>
              <w:t xml:space="preserve">Wel </w:t>
            </w:r>
            <w:r w:rsidR="00294676">
              <w:t xml:space="preserve"> </w:t>
            </w:r>
          </w:p>
        </w:tc>
        <w:tc>
          <w:tcPr>
            <w:tcW w:w="2716" w:type="dxa"/>
          </w:tcPr>
          <w:p w14:paraId="2AAEDD1F" w14:textId="1EC18957" w:rsidR="006F0220" w:rsidRDefault="00C97973">
            <w:r>
              <w:t>Pagina met voettekst</w:t>
            </w:r>
            <w:r w:rsidR="00294676">
              <w:t xml:space="preserve"> </w:t>
            </w:r>
          </w:p>
        </w:tc>
        <w:tc>
          <w:tcPr>
            <w:tcW w:w="3137" w:type="dxa"/>
          </w:tcPr>
          <w:p w14:paraId="1165C9D4" w14:textId="65D975D0" w:rsidR="006F0220" w:rsidRDefault="00C97973">
            <w:r>
              <w:t>Pagina met voettekst en naam</w:t>
            </w:r>
            <w:r w:rsidR="008C73A6">
              <w:t xml:space="preserve"> </w:t>
            </w:r>
          </w:p>
        </w:tc>
      </w:tr>
      <w:tr w:rsidR="00D5284E" w14:paraId="257226C6" w14:textId="77777777" w:rsidTr="00D5284E">
        <w:tc>
          <w:tcPr>
            <w:tcW w:w="3005" w:type="dxa"/>
          </w:tcPr>
          <w:p w14:paraId="59335EC6" w14:textId="533F9F8A" w:rsidR="006F0220" w:rsidRDefault="005C610C" w:rsidP="008C73A6">
            <w:pPr>
              <w:pStyle w:val="Lijstalinea"/>
              <w:numPr>
                <w:ilvl w:val="0"/>
                <w:numId w:val="1"/>
              </w:numPr>
            </w:pPr>
            <w:r>
              <w:t xml:space="preserve">De vragen die moeten worden verwerkt in het verslag. </w:t>
            </w:r>
          </w:p>
        </w:tc>
        <w:tc>
          <w:tcPr>
            <w:tcW w:w="2819" w:type="dxa"/>
          </w:tcPr>
          <w:p w14:paraId="22C7A8C6" w14:textId="2CEC9E17" w:rsidR="006F0220" w:rsidRDefault="005C610C" w:rsidP="00B454F1">
            <w:r>
              <w:t xml:space="preserve">De vragen, benoemd in de lay-out van het verslag zijn nauwelijks benoemd. </w:t>
            </w:r>
          </w:p>
        </w:tc>
        <w:tc>
          <w:tcPr>
            <w:tcW w:w="2635" w:type="dxa"/>
          </w:tcPr>
          <w:p w14:paraId="60A27B69" w14:textId="61D50585" w:rsidR="006F0220" w:rsidRDefault="005C610C" w:rsidP="00B454F1">
            <w:r>
              <w:t xml:space="preserve">Er zijn tot 5 vragen beantwoord. </w:t>
            </w:r>
          </w:p>
        </w:tc>
        <w:tc>
          <w:tcPr>
            <w:tcW w:w="2716" w:type="dxa"/>
          </w:tcPr>
          <w:p w14:paraId="54654FEC" w14:textId="16B457B6" w:rsidR="006F0220" w:rsidRDefault="005C610C" w:rsidP="00B454F1">
            <w:r>
              <w:t xml:space="preserve">Er zijn 10 vragen beantwoord. </w:t>
            </w:r>
          </w:p>
        </w:tc>
        <w:tc>
          <w:tcPr>
            <w:tcW w:w="3137" w:type="dxa"/>
          </w:tcPr>
          <w:p w14:paraId="4DB7F656" w14:textId="2C3EC4AB" w:rsidR="006F0220" w:rsidRDefault="005C610C" w:rsidP="00B454F1">
            <w:r>
              <w:t xml:space="preserve">Alle vragen zijn beantwoord. </w:t>
            </w:r>
          </w:p>
        </w:tc>
      </w:tr>
      <w:tr w:rsidR="00D5284E" w14:paraId="5886D564" w14:textId="77777777" w:rsidTr="00D5284E">
        <w:tc>
          <w:tcPr>
            <w:tcW w:w="3005" w:type="dxa"/>
          </w:tcPr>
          <w:p w14:paraId="24F20DC2" w14:textId="7A84824C" w:rsidR="00C97973" w:rsidRDefault="00C97973" w:rsidP="00D5284E">
            <w:pPr>
              <w:pStyle w:val="Lijstalinea"/>
              <w:numPr>
                <w:ilvl w:val="0"/>
                <w:numId w:val="1"/>
              </w:numPr>
            </w:pPr>
            <w:r>
              <w:t>Samenwerking</w:t>
            </w:r>
          </w:p>
          <w:p w14:paraId="0C9B1AEF" w14:textId="77777777" w:rsidR="00D5284E" w:rsidRDefault="00C97973" w:rsidP="00C97973">
            <w:pPr>
              <w:pStyle w:val="Lijstalinea"/>
              <w:numPr>
                <w:ilvl w:val="0"/>
                <w:numId w:val="2"/>
              </w:numPr>
            </w:pPr>
            <w:r>
              <w:t>Hoe ging de samenwerking</w:t>
            </w:r>
          </w:p>
          <w:p w14:paraId="24FF0C67" w14:textId="77777777" w:rsidR="00C97973" w:rsidRDefault="00C97973" w:rsidP="00C97973">
            <w:pPr>
              <w:pStyle w:val="Lijstalinea"/>
              <w:numPr>
                <w:ilvl w:val="0"/>
                <w:numId w:val="2"/>
              </w:numPr>
            </w:pPr>
            <w:r>
              <w:t>Wat heb je hiermee gedaan</w:t>
            </w:r>
          </w:p>
          <w:p w14:paraId="27463221" w14:textId="60FA27F0" w:rsidR="00C97973" w:rsidRDefault="00C97973" w:rsidP="00C97973">
            <w:pPr>
              <w:pStyle w:val="Lijstalinea"/>
              <w:numPr>
                <w:ilvl w:val="0"/>
                <w:numId w:val="2"/>
              </w:numPr>
            </w:pPr>
            <w:r>
              <w:t>Wat zou je de volgende keer doen</w:t>
            </w:r>
          </w:p>
        </w:tc>
        <w:tc>
          <w:tcPr>
            <w:tcW w:w="2819" w:type="dxa"/>
          </w:tcPr>
          <w:p w14:paraId="4AFDD84E" w14:textId="349A340E" w:rsidR="00D5284E" w:rsidRDefault="00C97973" w:rsidP="00D5284E">
            <w:r>
              <w:t xml:space="preserve">Samenwerking komt niet ter sprake. </w:t>
            </w:r>
            <w:r w:rsidR="00D5284E">
              <w:t xml:space="preserve"> </w:t>
            </w:r>
          </w:p>
        </w:tc>
        <w:tc>
          <w:tcPr>
            <w:tcW w:w="2635" w:type="dxa"/>
          </w:tcPr>
          <w:p w14:paraId="07600AA5" w14:textId="5089279A" w:rsidR="00D5284E" w:rsidRDefault="00C97973" w:rsidP="00A17B96">
            <w:r>
              <w:t xml:space="preserve">Samenwerking wordt benoemd. </w:t>
            </w:r>
            <w:r w:rsidR="00A17B96">
              <w:t xml:space="preserve"> </w:t>
            </w:r>
          </w:p>
        </w:tc>
        <w:tc>
          <w:tcPr>
            <w:tcW w:w="2716" w:type="dxa"/>
          </w:tcPr>
          <w:p w14:paraId="0A851B69" w14:textId="621DF489" w:rsidR="00D5284E" w:rsidRDefault="00C97973" w:rsidP="00A17B96">
            <w:r>
              <w:t xml:space="preserve">Samenwerking wordt benoemd en goede/ slechte punten worden aangegeven. </w:t>
            </w:r>
          </w:p>
        </w:tc>
        <w:tc>
          <w:tcPr>
            <w:tcW w:w="3137" w:type="dxa"/>
          </w:tcPr>
          <w:p w14:paraId="2F7938DA" w14:textId="7104E895" w:rsidR="00D5284E" w:rsidRDefault="00C97973" w:rsidP="00A17B96">
            <w:r>
              <w:t>Samenwerking wordt benoemd en goede/ slechte punten worden aangegeven.</w:t>
            </w:r>
            <w:r>
              <w:t xml:space="preserve"> Bovendien wordt er aangegeven wat eraan is gedaan/ wat er volgende keer beter zou kunnen met mogelijke oplossingen. </w:t>
            </w:r>
          </w:p>
        </w:tc>
      </w:tr>
      <w:tr w:rsidR="00D5284E" w14:paraId="5BFE5E5F" w14:textId="77777777" w:rsidTr="00D5284E">
        <w:tc>
          <w:tcPr>
            <w:tcW w:w="3005" w:type="dxa"/>
          </w:tcPr>
          <w:p w14:paraId="47B54122" w14:textId="3945F6F2" w:rsidR="00D5284E" w:rsidRDefault="00C97973" w:rsidP="00D5284E">
            <w:pPr>
              <w:pStyle w:val="Lijstalinea"/>
              <w:numPr>
                <w:ilvl w:val="0"/>
                <w:numId w:val="1"/>
              </w:numPr>
            </w:pPr>
            <w:r>
              <w:t>De werkzaamheden</w:t>
            </w:r>
          </w:p>
        </w:tc>
        <w:tc>
          <w:tcPr>
            <w:tcW w:w="2819" w:type="dxa"/>
          </w:tcPr>
          <w:p w14:paraId="0F908D19" w14:textId="60FDED3A" w:rsidR="00D5284E" w:rsidRDefault="00C97973" w:rsidP="00D5284E">
            <w:r>
              <w:t>De werkzaamheden worden niet benoemd</w:t>
            </w:r>
            <w:r w:rsidR="00D5284E">
              <w:t xml:space="preserve">. </w:t>
            </w:r>
          </w:p>
        </w:tc>
        <w:tc>
          <w:tcPr>
            <w:tcW w:w="2635" w:type="dxa"/>
          </w:tcPr>
          <w:p w14:paraId="3781A018" w14:textId="30657384" w:rsidR="00D5284E" w:rsidRDefault="00C97973" w:rsidP="00D5284E">
            <w:r>
              <w:t xml:space="preserve">De werkzaamheden worden benoemd en er wordt aangegeven wat de rol van de mensen binnen de groep was. </w:t>
            </w:r>
            <w:r w:rsidR="00D5284E">
              <w:t xml:space="preserve"> </w:t>
            </w:r>
          </w:p>
        </w:tc>
        <w:tc>
          <w:tcPr>
            <w:tcW w:w="2716" w:type="dxa"/>
          </w:tcPr>
          <w:p w14:paraId="02E79269" w14:textId="095F64AD" w:rsidR="00D5284E" w:rsidRDefault="00C97973" w:rsidP="00D5284E">
            <w:r>
              <w:t xml:space="preserve">De werkzaamheden en rollen binnen de groep zijn helder, er wordt ook een analyse gemaakt, hoe men dit vond. </w:t>
            </w:r>
            <w:r w:rsidR="00D5284E">
              <w:t xml:space="preserve"> </w:t>
            </w:r>
          </w:p>
        </w:tc>
        <w:tc>
          <w:tcPr>
            <w:tcW w:w="3137" w:type="dxa"/>
          </w:tcPr>
          <w:p w14:paraId="08E889E2" w14:textId="5BFCF5C1" w:rsidR="00D5284E" w:rsidRDefault="00C97973" w:rsidP="00D5284E">
            <w:r>
              <w:t xml:space="preserve">De werkzaamheden en rollen binnen de groep zijn helder, er </w:t>
            </w:r>
            <w:r>
              <w:t>is een analyse en er is een loopbaangericht argument aan toegevoegd. (wel/niet iets voor later…..)</w:t>
            </w:r>
            <w:r>
              <w:t xml:space="preserve">  </w:t>
            </w:r>
          </w:p>
        </w:tc>
      </w:tr>
      <w:tr w:rsidR="00D5284E" w14:paraId="406CEFEA" w14:textId="77777777" w:rsidTr="00D5284E">
        <w:trPr>
          <w:trHeight w:val="1478"/>
        </w:trPr>
        <w:tc>
          <w:tcPr>
            <w:tcW w:w="3005" w:type="dxa"/>
          </w:tcPr>
          <w:p w14:paraId="487746FB" w14:textId="4AF33F27" w:rsidR="00D5284E" w:rsidRDefault="005C610C" w:rsidP="00D5284E">
            <w:pPr>
              <w:pStyle w:val="Lijstalinea"/>
              <w:numPr>
                <w:ilvl w:val="0"/>
                <w:numId w:val="1"/>
              </w:numPr>
            </w:pPr>
            <w:r>
              <w:t>De competenties</w:t>
            </w:r>
          </w:p>
        </w:tc>
        <w:tc>
          <w:tcPr>
            <w:tcW w:w="2819" w:type="dxa"/>
          </w:tcPr>
          <w:p w14:paraId="22EAEBFE" w14:textId="4E32EB64" w:rsidR="00D5284E" w:rsidRDefault="005C610C" w:rsidP="003A3881">
            <w:r>
              <w:t xml:space="preserve">De competenties zijn niet benoemd. </w:t>
            </w:r>
            <w:r w:rsidR="00D5284E">
              <w:t xml:space="preserve"> </w:t>
            </w:r>
          </w:p>
        </w:tc>
        <w:tc>
          <w:tcPr>
            <w:tcW w:w="2635" w:type="dxa"/>
          </w:tcPr>
          <w:p w14:paraId="296C3CD3" w14:textId="23A297E7" w:rsidR="00D5284E" w:rsidRDefault="005C610C" w:rsidP="003A3881">
            <w:r>
              <w:t xml:space="preserve">De competenties zijn algemeen, maar niet specifiek genoemd. </w:t>
            </w:r>
            <w:r w:rsidR="00D5284E">
              <w:t xml:space="preserve"> </w:t>
            </w:r>
          </w:p>
        </w:tc>
        <w:tc>
          <w:tcPr>
            <w:tcW w:w="2716" w:type="dxa"/>
          </w:tcPr>
          <w:p w14:paraId="3866446B" w14:textId="77777777" w:rsidR="00D5284E" w:rsidRDefault="003A3881" w:rsidP="003A3881">
            <w:r>
              <w:t>De competenties zijn duidelijk en persoonlijk uitgewerkt</w:t>
            </w:r>
            <w:r w:rsidR="00D5284E">
              <w:t xml:space="preserve"> </w:t>
            </w:r>
          </w:p>
        </w:tc>
        <w:tc>
          <w:tcPr>
            <w:tcW w:w="3137" w:type="dxa"/>
          </w:tcPr>
          <w:p w14:paraId="465B8793" w14:textId="77777777" w:rsidR="00D5284E" w:rsidRDefault="003A3881" w:rsidP="003A3881">
            <w:r>
              <w:t xml:space="preserve">De competenties zijn  zeer informatief, helder en persoonlijk uitgewerkt. </w:t>
            </w:r>
            <w:r w:rsidR="00D5284E">
              <w:t xml:space="preserve"> </w:t>
            </w:r>
            <w:r>
              <w:t xml:space="preserve">Bovendien is de evaluatie op de competenties uitgewerkt. </w:t>
            </w:r>
          </w:p>
        </w:tc>
      </w:tr>
      <w:tr w:rsidR="00D5284E" w14:paraId="299741DF" w14:textId="77777777" w:rsidTr="00D5284E">
        <w:tc>
          <w:tcPr>
            <w:tcW w:w="3005" w:type="dxa"/>
          </w:tcPr>
          <w:p w14:paraId="2E3CB1DC" w14:textId="77777777" w:rsidR="00D5284E" w:rsidRDefault="00D5284E" w:rsidP="00D5284E">
            <w:pPr>
              <w:pStyle w:val="Lijstalinea"/>
              <w:numPr>
                <w:ilvl w:val="0"/>
                <w:numId w:val="1"/>
              </w:numPr>
            </w:pPr>
            <w:r>
              <w:lastRenderedPageBreak/>
              <w:t>Evaluatie.</w:t>
            </w:r>
          </w:p>
        </w:tc>
        <w:tc>
          <w:tcPr>
            <w:tcW w:w="2819" w:type="dxa"/>
          </w:tcPr>
          <w:p w14:paraId="69801432" w14:textId="77777777" w:rsidR="00D5284E" w:rsidRDefault="00D5284E" w:rsidP="00D5284E">
            <w:r>
              <w:t xml:space="preserve">De evaluatie is onvoldoende, er is niet duidelijk wat de leerling hier heeft geleerd. </w:t>
            </w:r>
          </w:p>
        </w:tc>
        <w:tc>
          <w:tcPr>
            <w:tcW w:w="2635" w:type="dxa"/>
          </w:tcPr>
          <w:p w14:paraId="7193A2BE" w14:textId="77777777" w:rsidR="00D5284E" w:rsidRDefault="00D5284E" w:rsidP="00D5284E">
            <w:r>
              <w:t xml:space="preserve">De evaluatie is voldoende, de leerling geeft leerpunten aan, maar het geheel is erg summier. </w:t>
            </w:r>
          </w:p>
        </w:tc>
        <w:tc>
          <w:tcPr>
            <w:tcW w:w="2716" w:type="dxa"/>
          </w:tcPr>
          <w:p w14:paraId="47D75865" w14:textId="77777777" w:rsidR="00D5284E" w:rsidRDefault="00D5284E" w:rsidP="00D5284E">
            <w:r>
              <w:t xml:space="preserve">De evaluatie is goed, de leerling geeft heldere leerpunten aan, het geheel is voldoende. </w:t>
            </w:r>
          </w:p>
        </w:tc>
        <w:tc>
          <w:tcPr>
            <w:tcW w:w="3137" w:type="dxa"/>
          </w:tcPr>
          <w:p w14:paraId="2B6700D2" w14:textId="77777777" w:rsidR="00D5284E" w:rsidRDefault="00D5284E" w:rsidP="00D5284E">
            <w:r>
              <w:t xml:space="preserve">De evaluatie is bijzonder, er zijn extra elementen toegevoegd en er is sprake van een persoonlijke, zichtbare ontwikkeling van de leerling. </w:t>
            </w:r>
          </w:p>
        </w:tc>
      </w:tr>
      <w:tr w:rsidR="00D5284E" w14:paraId="50E2FBF3" w14:textId="77777777" w:rsidTr="00D5284E">
        <w:tc>
          <w:tcPr>
            <w:tcW w:w="3005" w:type="dxa"/>
          </w:tcPr>
          <w:p w14:paraId="2AC6C9BA" w14:textId="77777777" w:rsidR="00D5284E" w:rsidRDefault="00D5284E" w:rsidP="00D5284E">
            <w:pPr>
              <w:pStyle w:val="Lijstalinea"/>
              <w:numPr>
                <w:ilvl w:val="0"/>
                <w:numId w:val="1"/>
              </w:numPr>
            </w:pPr>
            <w:r>
              <w:t>Inzet</w:t>
            </w:r>
          </w:p>
        </w:tc>
        <w:tc>
          <w:tcPr>
            <w:tcW w:w="2819" w:type="dxa"/>
          </w:tcPr>
          <w:p w14:paraId="2735A383" w14:textId="77777777" w:rsidR="00D5284E" w:rsidRDefault="00D5284E" w:rsidP="00D5284E">
            <w:r>
              <w:t xml:space="preserve">De inzet gedurende het gehele proces is minimaal. Er is sprake van “achterover hangen” en niet actief deelnemend. </w:t>
            </w:r>
          </w:p>
        </w:tc>
        <w:tc>
          <w:tcPr>
            <w:tcW w:w="2635" w:type="dxa"/>
          </w:tcPr>
          <w:p w14:paraId="4FCEA23E" w14:textId="77777777" w:rsidR="00D5284E" w:rsidRDefault="00D5284E" w:rsidP="00D5284E">
            <w:r>
              <w:t xml:space="preserve">De inzet is onvoldoende, er is enige sprake van inzet, maar weinig actief. </w:t>
            </w:r>
          </w:p>
        </w:tc>
        <w:tc>
          <w:tcPr>
            <w:tcW w:w="2716" w:type="dxa"/>
          </w:tcPr>
          <w:p w14:paraId="45331391" w14:textId="77777777" w:rsidR="00D5284E" w:rsidRDefault="00D5284E" w:rsidP="00D5284E">
            <w:r>
              <w:t xml:space="preserve">De inzet is voldoende, er is sprake van inzet en er is zichtbaar dat de leerling zijn/ haar taak heeft opgepakt. </w:t>
            </w:r>
          </w:p>
        </w:tc>
        <w:tc>
          <w:tcPr>
            <w:tcW w:w="3137" w:type="dxa"/>
          </w:tcPr>
          <w:p w14:paraId="538282DB" w14:textId="77777777" w:rsidR="00D5284E" w:rsidRDefault="00D5284E" w:rsidP="00D5284E">
            <w:r>
              <w:t xml:space="preserve">De inzet is goed, er is sprake van inzet en eigen inbreng. Het is overduidelijk dat de leerling zijn verantwoording heeft opgepakt. </w:t>
            </w:r>
          </w:p>
        </w:tc>
      </w:tr>
      <w:tr w:rsidR="00D5284E" w14:paraId="19C23DB3" w14:textId="77777777" w:rsidTr="00D5284E">
        <w:tc>
          <w:tcPr>
            <w:tcW w:w="3005" w:type="dxa"/>
          </w:tcPr>
          <w:p w14:paraId="2EE884CD" w14:textId="77777777" w:rsidR="00D5284E" w:rsidRDefault="00D5284E" w:rsidP="00D5284E">
            <w:pPr>
              <w:pStyle w:val="Lijstalinea"/>
              <w:numPr>
                <w:ilvl w:val="0"/>
                <w:numId w:val="1"/>
              </w:numPr>
            </w:pPr>
            <w:r>
              <w:t xml:space="preserve">Plaatjes/ foto’s </w:t>
            </w:r>
          </w:p>
        </w:tc>
        <w:tc>
          <w:tcPr>
            <w:tcW w:w="2819" w:type="dxa"/>
          </w:tcPr>
          <w:p w14:paraId="293B790D" w14:textId="77777777" w:rsidR="00D5284E" w:rsidRDefault="00D5284E" w:rsidP="00D5284E">
            <w:r>
              <w:t>ER zijn geen/ nauwelijks plaatjes/ iconen/ grafieken</w:t>
            </w:r>
          </w:p>
        </w:tc>
        <w:tc>
          <w:tcPr>
            <w:tcW w:w="2635" w:type="dxa"/>
          </w:tcPr>
          <w:p w14:paraId="699FB39F" w14:textId="77777777" w:rsidR="00D5284E" w:rsidRDefault="00A17B96" w:rsidP="00D5284E">
            <w:r>
              <w:t>ER zijn enige plaatjes maar ze zijn niet gerelateerd aan de onderwerpen.</w:t>
            </w:r>
          </w:p>
        </w:tc>
        <w:tc>
          <w:tcPr>
            <w:tcW w:w="2716" w:type="dxa"/>
          </w:tcPr>
          <w:p w14:paraId="2EBADB0A" w14:textId="77777777" w:rsidR="00D5284E" w:rsidRDefault="00A17B96" w:rsidP="00D5284E">
            <w:r>
              <w:t>ER zijn meerdere plaatjes en er is een verband met het onderwerp.</w:t>
            </w:r>
          </w:p>
        </w:tc>
        <w:tc>
          <w:tcPr>
            <w:tcW w:w="3137" w:type="dxa"/>
          </w:tcPr>
          <w:p w14:paraId="5171E746" w14:textId="77777777" w:rsidR="00D5284E" w:rsidRDefault="00A17B96" w:rsidP="00D5284E">
            <w:r>
              <w:t xml:space="preserve">Er zijn meerdere plaatjes en de plaatjes verduidelijken/ ondersteunen het onderwerp. </w:t>
            </w:r>
          </w:p>
        </w:tc>
      </w:tr>
    </w:tbl>
    <w:p w14:paraId="4BC5CAA0" w14:textId="77777777" w:rsidR="000E037A" w:rsidRDefault="000E037A"/>
    <w:sectPr w:rsidR="000E037A" w:rsidSect="006F02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5028D"/>
    <w:multiLevelType w:val="hybridMultilevel"/>
    <w:tmpl w:val="056A24F8"/>
    <w:lvl w:ilvl="0" w:tplc="0B62EB1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32067B"/>
    <w:multiLevelType w:val="hybridMultilevel"/>
    <w:tmpl w:val="8EF83F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220"/>
    <w:rsid w:val="000E037A"/>
    <w:rsid w:val="002506CE"/>
    <w:rsid w:val="00294676"/>
    <w:rsid w:val="003A3881"/>
    <w:rsid w:val="004324FD"/>
    <w:rsid w:val="0050536D"/>
    <w:rsid w:val="005C610C"/>
    <w:rsid w:val="006E4CA0"/>
    <w:rsid w:val="006E55E9"/>
    <w:rsid w:val="006F0220"/>
    <w:rsid w:val="007904F2"/>
    <w:rsid w:val="008C73A6"/>
    <w:rsid w:val="00A17B96"/>
    <w:rsid w:val="00A44066"/>
    <w:rsid w:val="00B454F1"/>
    <w:rsid w:val="00C97973"/>
    <w:rsid w:val="00D5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5295"/>
  <w15:chartTrackingRefBased/>
  <w15:docId w15:val="{C9E1E0DC-7425-403A-867C-43B358DA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F0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F0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OMO Scholengroep Bergen op Zoom E.O.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Sinke, Carolien</dc:creator>
  <cp:keywords/>
  <dc:description/>
  <cp:lastModifiedBy>Caro Sinke</cp:lastModifiedBy>
  <cp:revision>4</cp:revision>
  <dcterms:created xsi:type="dcterms:W3CDTF">2021-04-07T06:59:00Z</dcterms:created>
  <dcterms:modified xsi:type="dcterms:W3CDTF">2021-04-07T07:14:00Z</dcterms:modified>
</cp:coreProperties>
</file>